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2F" w:rsidRPr="00961EDE" w:rsidRDefault="0092562F" w:rsidP="0092562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961EDE">
        <w:rPr>
          <w:rFonts w:ascii="Arial" w:eastAsia="Calibri" w:hAnsi="Arial" w:cs="Arial"/>
          <w:b/>
          <w:sz w:val="24"/>
          <w:szCs w:val="24"/>
        </w:rPr>
        <w:t>КРАСНОЯРСКИЙ КРАЙ САЯНСКИЙ РАЙОН</w:t>
      </w:r>
    </w:p>
    <w:p w:rsidR="0092562F" w:rsidRPr="00961EDE" w:rsidRDefault="0092562F" w:rsidP="0092562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961EDE">
        <w:rPr>
          <w:rFonts w:ascii="Arial" w:eastAsia="Calibri" w:hAnsi="Arial" w:cs="Arial"/>
          <w:b/>
          <w:sz w:val="24"/>
          <w:szCs w:val="24"/>
        </w:rPr>
        <w:t>НАГОРНОВСКИЙ СЕЛЬСКИЙ СОВЕТ ДЕПУТАТОВ</w:t>
      </w:r>
    </w:p>
    <w:p w:rsidR="0092562F" w:rsidRPr="00961EDE" w:rsidRDefault="0092562F" w:rsidP="0092562F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92562F" w:rsidRPr="00961EDE" w:rsidRDefault="0092562F" w:rsidP="0092562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961EDE">
        <w:rPr>
          <w:rFonts w:ascii="Arial" w:eastAsia="Calibri" w:hAnsi="Arial" w:cs="Arial"/>
          <w:b/>
          <w:sz w:val="24"/>
          <w:szCs w:val="24"/>
        </w:rPr>
        <w:t>РЕШЕНИЕ</w:t>
      </w:r>
    </w:p>
    <w:p w:rsidR="0092562F" w:rsidRPr="00961EDE" w:rsidRDefault="0092562F" w:rsidP="0092562F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92562F" w:rsidRDefault="00961EDE" w:rsidP="00961EDE">
      <w:pPr>
        <w:tabs>
          <w:tab w:val="left" w:pos="7977"/>
        </w:tabs>
        <w:jc w:val="both"/>
        <w:rPr>
          <w:rFonts w:ascii="Arial" w:eastAsia="Calibri" w:hAnsi="Arial" w:cs="Arial"/>
          <w:b/>
          <w:sz w:val="24"/>
          <w:szCs w:val="24"/>
        </w:rPr>
      </w:pPr>
      <w:r w:rsidRPr="00961EDE">
        <w:rPr>
          <w:rFonts w:ascii="Arial" w:eastAsia="Calibri" w:hAnsi="Arial" w:cs="Arial"/>
          <w:b/>
          <w:sz w:val="24"/>
          <w:szCs w:val="24"/>
        </w:rPr>
        <w:t>14.05.2021</w:t>
      </w:r>
      <w:r w:rsidR="0092562F" w:rsidRPr="00961EDE">
        <w:rPr>
          <w:rFonts w:ascii="Arial" w:eastAsia="Calibri" w:hAnsi="Arial" w:cs="Arial"/>
          <w:b/>
          <w:sz w:val="24"/>
          <w:szCs w:val="24"/>
        </w:rPr>
        <w:t xml:space="preserve">                                 с. Нагорное  </w:t>
      </w:r>
      <w:r w:rsidRPr="00961EDE">
        <w:rPr>
          <w:rFonts w:ascii="Arial" w:eastAsia="Calibri" w:hAnsi="Arial" w:cs="Arial"/>
          <w:b/>
          <w:sz w:val="24"/>
          <w:szCs w:val="24"/>
        </w:rPr>
        <w:tab/>
        <w:t>№ 7-34</w:t>
      </w:r>
    </w:p>
    <w:p w:rsidR="00961EDE" w:rsidRPr="00961EDE" w:rsidRDefault="00961EDE" w:rsidP="00961EDE">
      <w:pPr>
        <w:tabs>
          <w:tab w:val="left" w:pos="7977"/>
        </w:tabs>
        <w:jc w:val="both"/>
        <w:rPr>
          <w:rFonts w:ascii="Arial" w:eastAsia="Calibri" w:hAnsi="Arial" w:cs="Arial"/>
          <w:b/>
          <w:sz w:val="24"/>
          <w:szCs w:val="24"/>
        </w:rPr>
      </w:pPr>
    </w:p>
    <w:p w:rsidR="0092562F" w:rsidRPr="00961EDE" w:rsidRDefault="0092562F" w:rsidP="0092562F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92562F" w:rsidRPr="00961EDE" w:rsidRDefault="0092562F" w:rsidP="00785DAB">
      <w:pPr>
        <w:tabs>
          <w:tab w:val="center" w:pos="4677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961EDE">
        <w:rPr>
          <w:rFonts w:ascii="Arial" w:eastAsia="Calibri" w:hAnsi="Arial" w:cs="Arial"/>
          <w:b/>
          <w:sz w:val="24"/>
          <w:szCs w:val="24"/>
        </w:rPr>
        <w:t>ОБ УТВЕРЖДЕНИИ ПОРЯДКА НАЗНАЧЕНИЯ И ПРОВЕДЕНИЯ СОБРАНИЯ ГРАЖДАН В ЦЕЛЯХ РАССМОТРЕНИЯ И ОБСУЖДЕНИЯ ВОПРОСОВ ВНЕСЕНИЯ ИНИЦИАТИВНЫХ ПРОЕКТОВ В НАГОРНОВСКОМ СЕЛЬСОВЕТЕ</w:t>
      </w:r>
    </w:p>
    <w:p w:rsidR="00785DAB" w:rsidRPr="00961EDE" w:rsidRDefault="00785DAB" w:rsidP="00785DAB">
      <w:pPr>
        <w:tabs>
          <w:tab w:val="center" w:pos="4677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785DAB" w:rsidRPr="00961EDE" w:rsidRDefault="00785DAB" w:rsidP="00785DAB">
      <w:pPr>
        <w:tabs>
          <w:tab w:val="center" w:pos="4677"/>
        </w:tabs>
        <w:jc w:val="center"/>
        <w:rPr>
          <w:rFonts w:ascii="Arial" w:hAnsi="Arial" w:cs="Arial"/>
          <w:sz w:val="24"/>
          <w:szCs w:val="24"/>
        </w:rPr>
      </w:pPr>
    </w:p>
    <w:p w:rsidR="00785DAB" w:rsidRPr="00961EDE" w:rsidRDefault="002F64A6" w:rsidP="003547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1EDE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F01563" w:rsidRPr="00961EDE">
        <w:rPr>
          <w:rFonts w:ascii="Arial" w:hAnsi="Arial" w:cs="Arial"/>
          <w:sz w:val="24"/>
          <w:szCs w:val="24"/>
        </w:rPr>
        <w:t xml:space="preserve">руководствуясь </w:t>
      </w:r>
      <w:r w:rsidRPr="00961EDE">
        <w:rPr>
          <w:rFonts w:ascii="Arial" w:hAnsi="Arial" w:cs="Arial"/>
          <w:sz w:val="24"/>
          <w:szCs w:val="24"/>
        </w:rPr>
        <w:t xml:space="preserve">Уставом </w:t>
      </w:r>
      <w:r w:rsidR="0092562F" w:rsidRPr="00961EDE">
        <w:rPr>
          <w:rFonts w:ascii="Arial" w:hAnsi="Arial" w:cs="Arial"/>
          <w:sz w:val="24"/>
          <w:szCs w:val="24"/>
        </w:rPr>
        <w:t>Нагорновского сель</w:t>
      </w:r>
      <w:r w:rsidR="00CD132A" w:rsidRPr="00961EDE">
        <w:rPr>
          <w:rFonts w:ascii="Arial" w:hAnsi="Arial" w:cs="Arial"/>
          <w:sz w:val="24"/>
          <w:szCs w:val="24"/>
        </w:rPr>
        <w:t>совета,</w:t>
      </w:r>
      <w:r w:rsidR="00F01563" w:rsidRPr="00961EDE">
        <w:rPr>
          <w:rFonts w:ascii="Arial" w:hAnsi="Arial" w:cs="Arial"/>
          <w:sz w:val="24"/>
          <w:szCs w:val="24"/>
        </w:rPr>
        <w:t xml:space="preserve"> </w:t>
      </w:r>
      <w:r w:rsidR="00785DAB" w:rsidRPr="00961EDE">
        <w:rPr>
          <w:rFonts w:ascii="Arial" w:hAnsi="Arial" w:cs="Arial"/>
          <w:sz w:val="24"/>
          <w:szCs w:val="24"/>
        </w:rPr>
        <w:t xml:space="preserve">Нагорновский </w:t>
      </w:r>
      <w:r w:rsidR="00F01563" w:rsidRPr="00961EDE">
        <w:rPr>
          <w:rFonts w:ascii="Arial" w:hAnsi="Arial" w:cs="Arial"/>
          <w:sz w:val="24"/>
          <w:szCs w:val="24"/>
        </w:rPr>
        <w:t>сельский Совет депутатов</w:t>
      </w:r>
    </w:p>
    <w:p w:rsidR="002F64A6" w:rsidRPr="00961EDE" w:rsidRDefault="00F01563" w:rsidP="00785DA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61EDE">
        <w:rPr>
          <w:rFonts w:ascii="Arial" w:hAnsi="Arial" w:cs="Arial"/>
          <w:b/>
          <w:sz w:val="24"/>
          <w:szCs w:val="24"/>
        </w:rPr>
        <w:t>РЕШИЛ:</w:t>
      </w:r>
    </w:p>
    <w:p w:rsidR="002F64A6" w:rsidRPr="00961EDE" w:rsidRDefault="002F64A6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61EDE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961EDE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="00CD132A" w:rsidRPr="00961ED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61EDE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961EDE">
        <w:rPr>
          <w:rFonts w:ascii="Arial" w:hAnsi="Arial" w:cs="Arial"/>
          <w:bCs/>
          <w:sz w:val="24"/>
          <w:szCs w:val="24"/>
        </w:rPr>
        <w:t>в</w:t>
      </w:r>
      <w:r w:rsidR="00CD132A" w:rsidRPr="00961EDE">
        <w:rPr>
          <w:rFonts w:ascii="Arial" w:hAnsi="Arial" w:cs="Arial"/>
          <w:bCs/>
          <w:sz w:val="24"/>
          <w:szCs w:val="24"/>
        </w:rPr>
        <w:t xml:space="preserve"> Нагорновском</w:t>
      </w:r>
      <w:r w:rsidR="00F01563" w:rsidRPr="00961EDE">
        <w:rPr>
          <w:rFonts w:ascii="Arial" w:hAnsi="Arial" w:cs="Arial"/>
          <w:bCs/>
          <w:sz w:val="24"/>
          <w:szCs w:val="24"/>
        </w:rPr>
        <w:t xml:space="preserve"> сельсовете</w:t>
      </w:r>
      <w:r w:rsidRPr="00961EDE">
        <w:rPr>
          <w:rFonts w:ascii="Arial" w:hAnsi="Arial" w:cs="Arial"/>
          <w:bCs/>
          <w:i/>
          <w:sz w:val="24"/>
          <w:szCs w:val="24"/>
        </w:rPr>
        <w:t>,</w:t>
      </w:r>
      <w:r w:rsidRPr="00961EDE">
        <w:rPr>
          <w:rFonts w:ascii="Arial" w:hAnsi="Arial" w:cs="Arial"/>
          <w:bCs/>
          <w:sz w:val="24"/>
          <w:szCs w:val="24"/>
        </w:rPr>
        <w:t xml:space="preserve"> согласно </w:t>
      </w:r>
      <w:r w:rsidR="00785DAB" w:rsidRPr="00961EDE">
        <w:rPr>
          <w:rFonts w:ascii="Arial" w:hAnsi="Arial" w:cs="Arial"/>
          <w:bCs/>
          <w:sz w:val="24"/>
          <w:szCs w:val="24"/>
        </w:rPr>
        <w:t>п</w:t>
      </w:r>
      <w:r w:rsidRPr="00961EDE">
        <w:rPr>
          <w:rFonts w:ascii="Arial" w:hAnsi="Arial" w:cs="Arial"/>
          <w:bCs/>
          <w:sz w:val="24"/>
          <w:szCs w:val="24"/>
        </w:rPr>
        <w:t>риложению.</w:t>
      </w:r>
    </w:p>
    <w:p w:rsidR="00785DAB" w:rsidRPr="00961EDE" w:rsidRDefault="00785DAB" w:rsidP="00354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61EDE">
        <w:rPr>
          <w:rFonts w:ascii="Arial" w:hAnsi="Arial" w:cs="Arial"/>
          <w:sz w:val="24"/>
          <w:szCs w:val="24"/>
        </w:rPr>
        <w:t>2. Ответственность за исполнение настоящего решения возложить на главу Нагорновского сельсовета.</w:t>
      </w:r>
    </w:p>
    <w:p w:rsidR="00981062" w:rsidRPr="00961EDE" w:rsidRDefault="00785DAB" w:rsidP="00981062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61EDE">
        <w:rPr>
          <w:rFonts w:ascii="Arial" w:hAnsi="Arial" w:cs="Arial"/>
          <w:sz w:val="24"/>
          <w:szCs w:val="24"/>
        </w:rPr>
        <w:t>3</w:t>
      </w:r>
      <w:r w:rsidR="002F64A6" w:rsidRPr="00961EDE">
        <w:rPr>
          <w:rFonts w:ascii="Arial" w:hAnsi="Arial" w:cs="Arial"/>
          <w:sz w:val="24"/>
          <w:szCs w:val="24"/>
        </w:rPr>
        <w:t xml:space="preserve">. </w:t>
      </w:r>
      <w:r w:rsidR="002F64A6" w:rsidRPr="00961EDE">
        <w:rPr>
          <w:rFonts w:ascii="Arial" w:hAnsi="Arial" w:cs="Arial"/>
          <w:bCs/>
          <w:color w:val="000000"/>
          <w:sz w:val="24"/>
          <w:szCs w:val="24"/>
        </w:rPr>
        <w:t xml:space="preserve">Решение </w:t>
      </w:r>
      <w:r w:rsidR="00981062" w:rsidRPr="00961EDE">
        <w:rPr>
          <w:rFonts w:ascii="Arial" w:hAnsi="Arial" w:cs="Arial"/>
          <w:bCs/>
          <w:color w:val="000000"/>
          <w:sz w:val="24"/>
          <w:szCs w:val="24"/>
        </w:rPr>
        <w:t>вступает в силу в день, следующий за днем его офи</w:t>
      </w:r>
      <w:r w:rsidR="00CD132A" w:rsidRPr="00961EDE">
        <w:rPr>
          <w:rFonts w:ascii="Arial" w:hAnsi="Arial" w:cs="Arial"/>
          <w:bCs/>
          <w:color w:val="000000"/>
          <w:sz w:val="24"/>
          <w:szCs w:val="24"/>
        </w:rPr>
        <w:t>циального опубликования в печатном издании «Нагорновские ведомости</w:t>
      </w:r>
      <w:r w:rsidR="00981062" w:rsidRPr="00961EDE">
        <w:rPr>
          <w:rFonts w:ascii="Arial" w:hAnsi="Arial" w:cs="Arial"/>
          <w:bCs/>
          <w:color w:val="000000"/>
          <w:sz w:val="24"/>
          <w:szCs w:val="24"/>
        </w:rPr>
        <w:t>» и подлежит</w:t>
      </w:r>
      <w:r w:rsidR="00CD132A" w:rsidRPr="00961EDE">
        <w:rPr>
          <w:rFonts w:ascii="Arial" w:hAnsi="Arial" w:cs="Arial"/>
          <w:bCs/>
          <w:color w:val="000000"/>
          <w:sz w:val="24"/>
          <w:szCs w:val="24"/>
        </w:rPr>
        <w:t xml:space="preserve"> размещению на странице Нагорновского</w:t>
      </w:r>
      <w:r w:rsidR="00981062" w:rsidRPr="00961EDE">
        <w:rPr>
          <w:rFonts w:ascii="Arial" w:hAnsi="Arial" w:cs="Arial"/>
          <w:bCs/>
          <w:color w:val="000000"/>
          <w:sz w:val="24"/>
          <w:szCs w:val="24"/>
        </w:rPr>
        <w:t xml:space="preserve"> сельсовета на официальном веб-сайте Саянского района в информационно-телекоммуникационной сети Интернет - </w:t>
      </w:r>
      <w:hyperlink r:id="rId7" w:history="1">
        <w:r w:rsidR="00981062" w:rsidRPr="00961EDE">
          <w:rPr>
            <w:rFonts w:ascii="Arial" w:hAnsi="Arial" w:cs="Arial"/>
            <w:bCs/>
            <w:color w:val="000000"/>
            <w:sz w:val="24"/>
            <w:szCs w:val="24"/>
          </w:rPr>
          <w:t>www.adm-sayany.ru</w:t>
        </w:r>
      </w:hyperlink>
      <w:r w:rsidR="00981062" w:rsidRPr="00961EDE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785DAB" w:rsidRPr="00961EDE" w:rsidRDefault="00785DAB" w:rsidP="00981062">
      <w:pPr>
        <w:rPr>
          <w:rFonts w:ascii="Arial" w:hAnsi="Arial" w:cs="Arial"/>
          <w:bCs/>
          <w:sz w:val="24"/>
          <w:szCs w:val="24"/>
        </w:rPr>
      </w:pPr>
    </w:p>
    <w:p w:rsidR="00785DAB" w:rsidRPr="00961EDE" w:rsidRDefault="00785DAB" w:rsidP="00981062">
      <w:pPr>
        <w:rPr>
          <w:rFonts w:ascii="Arial" w:hAnsi="Arial" w:cs="Arial"/>
          <w:bCs/>
          <w:sz w:val="24"/>
          <w:szCs w:val="24"/>
        </w:rPr>
      </w:pPr>
    </w:p>
    <w:p w:rsidR="00785DAB" w:rsidRPr="00961EDE" w:rsidRDefault="00785DAB" w:rsidP="00785DAB">
      <w:pPr>
        <w:tabs>
          <w:tab w:val="left" w:pos="-2127"/>
        </w:tabs>
        <w:rPr>
          <w:rFonts w:ascii="Arial" w:eastAsia="Calibri" w:hAnsi="Arial" w:cs="Arial"/>
          <w:sz w:val="24"/>
          <w:szCs w:val="24"/>
        </w:rPr>
      </w:pPr>
      <w:r w:rsidRPr="00961EDE">
        <w:rPr>
          <w:rFonts w:ascii="Arial" w:eastAsia="Calibri" w:hAnsi="Arial" w:cs="Arial"/>
          <w:sz w:val="24"/>
          <w:szCs w:val="24"/>
        </w:rPr>
        <w:t>Глава  Нагорновского сельсовета,</w:t>
      </w:r>
    </w:p>
    <w:p w:rsidR="00785DAB" w:rsidRPr="00961EDE" w:rsidRDefault="00785DAB" w:rsidP="00785DAB">
      <w:pPr>
        <w:tabs>
          <w:tab w:val="left" w:pos="-2127"/>
        </w:tabs>
        <w:rPr>
          <w:rFonts w:ascii="Arial" w:eastAsia="Calibri" w:hAnsi="Arial" w:cs="Arial"/>
          <w:sz w:val="24"/>
          <w:szCs w:val="24"/>
        </w:rPr>
      </w:pPr>
      <w:r w:rsidRPr="00961EDE">
        <w:rPr>
          <w:rFonts w:ascii="Arial" w:eastAsia="Calibri" w:hAnsi="Arial" w:cs="Arial"/>
          <w:sz w:val="24"/>
          <w:szCs w:val="24"/>
        </w:rPr>
        <w:t>Председатель Нагорновского сельского                                                                                                             Совета депутатов</w:t>
      </w:r>
      <w:r w:rsidRPr="00961EDE">
        <w:rPr>
          <w:rFonts w:ascii="Arial" w:eastAsia="Calibri" w:hAnsi="Arial" w:cs="Arial"/>
          <w:sz w:val="24"/>
          <w:szCs w:val="24"/>
        </w:rPr>
        <w:tab/>
        <w:t xml:space="preserve">                                                                                 О.П. Николаева</w:t>
      </w:r>
    </w:p>
    <w:p w:rsidR="00CD132A" w:rsidRPr="00961EDE" w:rsidRDefault="00CD132A" w:rsidP="00981062">
      <w:pPr>
        <w:rPr>
          <w:rFonts w:ascii="Arial" w:hAnsi="Arial" w:cs="Arial"/>
          <w:bCs/>
          <w:sz w:val="24"/>
          <w:szCs w:val="24"/>
        </w:rPr>
      </w:pPr>
    </w:p>
    <w:p w:rsidR="002F64A6" w:rsidRPr="00981062" w:rsidRDefault="002F64A6" w:rsidP="00354725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961EDE">
        <w:rPr>
          <w:rFonts w:ascii="Arial" w:hAnsi="Arial" w:cs="Arial"/>
          <w:bCs/>
          <w:i/>
          <w:sz w:val="24"/>
          <w:szCs w:val="24"/>
        </w:rPr>
        <w:br w:type="page"/>
      </w:r>
      <w:r w:rsidRPr="00981062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F64A6" w:rsidRPr="00981062" w:rsidRDefault="002F64A6" w:rsidP="00354725">
      <w:pPr>
        <w:widowControl w:val="0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981062">
        <w:rPr>
          <w:rFonts w:ascii="Arial" w:hAnsi="Arial" w:cs="Arial"/>
          <w:sz w:val="24"/>
          <w:szCs w:val="24"/>
        </w:rPr>
        <w:t xml:space="preserve">к </w:t>
      </w:r>
      <w:r w:rsidR="00785DAB">
        <w:rPr>
          <w:rFonts w:ascii="Arial" w:hAnsi="Arial" w:cs="Arial"/>
          <w:sz w:val="24"/>
          <w:szCs w:val="24"/>
        </w:rPr>
        <w:t>р</w:t>
      </w:r>
      <w:r w:rsidRPr="00981062">
        <w:rPr>
          <w:rFonts w:ascii="Arial" w:hAnsi="Arial" w:cs="Arial"/>
          <w:sz w:val="24"/>
          <w:szCs w:val="24"/>
        </w:rPr>
        <w:t>ешению</w:t>
      </w:r>
      <w:r w:rsidR="00CD132A">
        <w:rPr>
          <w:rFonts w:ascii="Arial" w:hAnsi="Arial" w:cs="Arial"/>
          <w:sz w:val="24"/>
          <w:szCs w:val="24"/>
        </w:rPr>
        <w:t xml:space="preserve"> </w:t>
      </w:r>
      <w:r w:rsidR="00785DAB">
        <w:rPr>
          <w:rFonts w:ascii="Arial" w:hAnsi="Arial" w:cs="Arial"/>
          <w:sz w:val="24"/>
          <w:szCs w:val="24"/>
        </w:rPr>
        <w:t xml:space="preserve">Нагорновского                                                                                        </w:t>
      </w:r>
      <w:r w:rsidR="00981062">
        <w:rPr>
          <w:rFonts w:ascii="Arial" w:hAnsi="Arial" w:cs="Arial"/>
          <w:sz w:val="24"/>
          <w:szCs w:val="24"/>
        </w:rPr>
        <w:t xml:space="preserve">сельского Совета депутатов </w:t>
      </w:r>
    </w:p>
    <w:p w:rsidR="002F64A6" w:rsidRDefault="00981062" w:rsidP="00354725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961EDE">
        <w:rPr>
          <w:rFonts w:ascii="Arial" w:hAnsi="Arial" w:cs="Arial"/>
          <w:sz w:val="24"/>
          <w:szCs w:val="24"/>
        </w:rPr>
        <w:t>14.05.</w:t>
      </w:r>
      <w:r>
        <w:rPr>
          <w:rFonts w:ascii="Arial" w:hAnsi="Arial" w:cs="Arial"/>
          <w:sz w:val="24"/>
          <w:szCs w:val="24"/>
        </w:rPr>
        <w:t>2021</w:t>
      </w:r>
      <w:r w:rsidR="00961EDE">
        <w:rPr>
          <w:rFonts w:ascii="Arial" w:hAnsi="Arial" w:cs="Arial"/>
          <w:sz w:val="24"/>
          <w:szCs w:val="24"/>
        </w:rPr>
        <w:t xml:space="preserve"> № 7-34</w:t>
      </w:r>
    </w:p>
    <w:p w:rsidR="00785DAB" w:rsidRDefault="00785DAB" w:rsidP="00354725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785DAB" w:rsidRPr="00981062" w:rsidRDefault="00785DAB" w:rsidP="00354725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2F64A6" w:rsidRPr="00981062" w:rsidRDefault="002F64A6" w:rsidP="00354725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981062">
        <w:rPr>
          <w:rFonts w:ascii="Arial" w:hAnsi="Arial" w:cs="Arial"/>
          <w:sz w:val="24"/>
          <w:szCs w:val="24"/>
        </w:rPr>
        <w:tab/>
      </w:r>
    </w:p>
    <w:p w:rsidR="002F64A6" w:rsidRPr="00981062" w:rsidRDefault="002F64A6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81062">
        <w:rPr>
          <w:rFonts w:ascii="Arial" w:hAnsi="Arial" w:cs="Arial"/>
          <w:sz w:val="24"/>
          <w:szCs w:val="24"/>
        </w:rPr>
        <w:t>ПОРЯДОК</w:t>
      </w:r>
    </w:p>
    <w:p w:rsidR="002F64A6" w:rsidRPr="00981062" w:rsidRDefault="002F64A6" w:rsidP="0035472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81062">
        <w:rPr>
          <w:rFonts w:ascii="Arial" w:hAnsi="Arial" w:cs="Arial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</w:t>
      </w:r>
      <w:r w:rsidR="00CD132A">
        <w:rPr>
          <w:rFonts w:ascii="Arial" w:hAnsi="Arial" w:cs="Arial"/>
          <w:sz w:val="24"/>
          <w:szCs w:val="24"/>
        </w:rPr>
        <w:t xml:space="preserve">ПРОЕКТОВ В НАГОРНОВСКОМ СЕЛЬСОВЕТЕ </w:t>
      </w:r>
    </w:p>
    <w:p w:rsidR="002F64A6" w:rsidRPr="00981062" w:rsidRDefault="002F64A6" w:rsidP="00354725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:rsidR="002F64A6" w:rsidRPr="00981062" w:rsidRDefault="002F64A6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981062">
        <w:rPr>
          <w:b/>
          <w:sz w:val="24"/>
          <w:szCs w:val="24"/>
        </w:rPr>
        <w:t>ОБЩИЕ ПОЛОЖЕНИЯ</w:t>
      </w:r>
    </w:p>
    <w:p w:rsidR="002F64A6" w:rsidRPr="00981062" w:rsidRDefault="002F64A6" w:rsidP="0035472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1.1. Настоящий Порядок </w:t>
      </w:r>
      <w:r w:rsidRPr="00981062">
        <w:rPr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="00785DAB">
        <w:rPr>
          <w:color w:val="000000"/>
          <w:sz w:val="24"/>
          <w:szCs w:val="24"/>
        </w:rPr>
        <w:t xml:space="preserve"> </w:t>
      </w:r>
      <w:r w:rsidRPr="00981062">
        <w:rPr>
          <w:color w:val="000000"/>
          <w:sz w:val="24"/>
          <w:szCs w:val="24"/>
        </w:rPr>
        <w:t xml:space="preserve">внесения инициативных проектов </w:t>
      </w:r>
      <w:r w:rsidRPr="00981062">
        <w:rPr>
          <w:sz w:val="24"/>
          <w:szCs w:val="24"/>
        </w:rPr>
        <w:t xml:space="preserve">в </w:t>
      </w:r>
      <w:r w:rsidR="00CD132A">
        <w:rPr>
          <w:sz w:val="24"/>
          <w:szCs w:val="24"/>
        </w:rPr>
        <w:t xml:space="preserve">Нагорновском сельсовете </w:t>
      </w:r>
      <w:r w:rsidRPr="00981062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</w:t>
      </w:r>
      <w:r w:rsidRPr="00981062">
        <w:rPr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="00785DAB">
        <w:rPr>
          <w:color w:val="000000"/>
          <w:sz w:val="24"/>
          <w:szCs w:val="24"/>
        </w:rPr>
        <w:t xml:space="preserve"> </w:t>
      </w:r>
      <w:r w:rsidRPr="00981062">
        <w:rPr>
          <w:color w:val="000000"/>
          <w:sz w:val="24"/>
          <w:szCs w:val="24"/>
        </w:rPr>
        <w:t xml:space="preserve">внесения инициативных проектов </w:t>
      </w:r>
      <w:r w:rsidRPr="00981062">
        <w:rPr>
          <w:sz w:val="24"/>
          <w:szCs w:val="24"/>
        </w:rPr>
        <w:t xml:space="preserve">в </w:t>
      </w:r>
      <w:r w:rsidR="00CD132A">
        <w:rPr>
          <w:sz w:val="24"/>
          <w:szCs w:val="24"/>
        </w:rPr>
        <w:t>Нагорновском</w:t>
      </w:r>
      <w:r w:rsidR="00981062">
        <w:rPr>
          <w:sz w:val="24"/>
          <w:szCs w:val="24"/>
        </w:rPr>
        <w:t xml:space="preserve"> сельсовете</w:t>
      </w:r>
      <w:r w:rsidRPr="00981062">
        <w:rPr>
          <w:i/>
          <w:sz w:val="24"/>
          <w:szCs w:val="24"/>
        </w:rPr>
        <w:t>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1.2. Основные понятия, используемые для целей настоящего Порядка: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CD132A">
        <w:rPr>
          <w:sz w:val="24"/>
          <w:szCs w:val="24"/>
        </w:rPr>
        <w:t xml:space="preserve">Нагорновского сельсовета </w:t>
      </w:r>
      <w:r w:rsidRPr="00981062">
        <w:rPr>
          <w:sz w:val="24"/>
          <w:szCs w:val="24"/>
        </w:rPr>
        <w:t xml:space="preserve"> мероприятий, имеющих пр</w:t>
      </w:r>
      <w:r w:rsidR="00981062">
        <w:rPr>
          <w:sz w:val="24"/>
          <w:szCs w:val="24"/>
        </w:rPr>
        <w:t>иоритетн</w:t>
      </w:r>
      <w:r w:rsidR="00CD132A">
        <w:rPr>
          <w:sz w:val="24"/>
          <w:szCs w:val="24"/>
        </w:rPr>
        <w:t>ое значение для жителей Нагорновского сельсовета</w:t>
      </w:r>
      <w:r w:rsidRPr="00981062">
        <w:rPr>
          <w:sz w:val="24"/>
          <w:szCs w:val="24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CD132A">
        <w:rPr>
          <w:sz w:val="24"/>
          <w:szCs w:val="24"/>
        </w:rPr>
        <w:t>Нагорновского</w:t>
      </w:r>
      <w:r w:rsidR="00981062">
        <w:rPr>
          <w:sz w:val="24"/>
          <w:szCs w:val="24"/>
        </w:rPr>
        <w:t xml:space="preserve"> сельсовета</w:t>
      </w:r>
      <w:r w:rsidRPr="00981062">
        <w:rPr>
          <w:i/>
          <w:sz w:val="24"/>
          <w:szCs w:val="24"/>
        </w:rPr>
        <w:t>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Порядок определения части территории </w:t>
      </w:r>
      <w:r w:rsidR="00CD132A">
        <w:rPr>
          <w:sz w:val="24"/>
          <w:szCs w:val="24"/>
        </w:rPr>
        <w:t>Нагорновского сельсовета</w:t>
      </w:r>
      <w:r w:rsidRPr="00981062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</w:t>
      </w:r>
      <w:r w:rsidR="00785DAB">
        <w:rPr>
          <w:sz w:val="24"/>
          <w:szCs w:val="24"/>
        </w:rPr>
        <w:t xml:space="preserve">Нагорновского </w:t>
      </w:r>
      <w:r w:rsidR="00D01EA7">
        <w:rPr>
          <w:sz w:val="24"/>
          <w:szCs w:val="24"/>
        </w:rPr>
        <w:t>сел</w:t>
      </w:r>
      <w:r w:rsidR="00CD132A">
        <w:rPr>
          <w:sz w:val="24"/>
          <w:szCs w:val="24"/>
        </w:rPr>
        <w:t>ьского Совета депутатов</w:t>
      </w:r>
      <w:r w:rsidR="00785DAB">
        <w:rPr>
          <w:sz w:val="24"/>
          <w:szCs w:val="24"/>
        </w:rPr>
        <w:t>.</w:t>
      </w:r>
      <w:r w:rsidRPr="00981062">
        <w:rPr>
          <w:i/>
          <w:sz w:val="24"/>
          <w:szCs w:val="24"/>
        </w:rPr>
        <w:t>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</w:t>
      </w:r>
      <w:r w:rsidR="00CD132A">
        <w:rPr>
          <w:sz w:val="24"/>
          <w:szCs w:val="24"/>
        </w:rPr>
        <w:t xml:space="preserve"> Нагорновского сельсовета</w:t>
      </w:r>
      <w:r w:rsidRPr="00981062">
        <w:rPr>
          <w:sz w:val="24"/>
          <w:szCs w:val="24"/>
        </w:rPr>
        <w:t>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CD132A">
        <w:rPr>
          <w:sz w:val="24"/>
          <w:szCs w:val="24"/>
        </w:rPr>
        <w:t>Нагорновского сельсовета</w:t>
      </w:r>
      <w:r w:rsidRPr="00981062">
        <w:rPr>
          <w:sz w:val="24"/>
          <w:szCs w:val="24"/>
        </w:rPr>
        <w:t>.</w:t>
      </w:r>
    </w:p>
    <w:p w:rsidR="002F64A6" w:rsidRPr="00981062" w:rsidRDefault="002F64A6" w:rsidP="0035472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81062">
        <w:rPr>
          <w:rFonts w:ascii="Arial" w:hAnsi="Arial" w:cs="Arial"/>
          <w:sz w:val="24"/>
          <w:szCs w:val="24"/>
        </w:rPr>
        <w:t xml:space="preserve">1.3. В собрании, конференции имеют право принимать участие жители </w:t>
      </w:r>
      <w:r w:rsidR="00CD132A">
        <w:rPr>
          <w:rFonts w:ascii="Arial" w:hAnsi="Arial" w:cs="Arial"/>
          <w:sz w:val="24"/>
          <w:szCs w:val="24"/>
        </w:rPr>
        <w:t>Нагорновского сельсовета</w:t>
      </w:r>
      <w:r w:rsidRPr="00981062">
        <w:rPr>
          <w:rFonts w:ascii="Arial" w:hAnsi="Arial" w:cs="Arial"/>
          <w:sz w:val="24"/>
          <w:szCs w:val="24"/>
        </w:rPr>
        <w:t>, достигшие шестнадцатилетнего возраста.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2F64A6" w:rsidRPr="00981062" w:rsidRDefault="002F64A6" w:rsidP="00354725">
      <w:pPr>
        <w:ind w:firstLine="709"/>
        <w:rPr>
          <w:rFonts w:ascii="Arial" w:hAnsi="Arial" w:cs="Arial"/>
          <w:sz w:val="24"/>
          <w:szCs w:val="24"/>
        </w:rPr>
      </w:pPr>
      <w:r w:rsidRPr="00981062">
        <w:rPr>
          <w:rFonts w:ascii="Arial" w:hAnsi="Arial" w:cs="Arial"/>
          <w:sz w:val="24"/>
          <w:szCs w:val="24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CD132A">
        <w:rPr>
          <w:rFonts w:ascii="Arial" w:hAnsi="Arial" w:cs="Arial"/>
          <w:sz w:val="24"/>
          <w:szCs w:val="24"/>
        </w:rPr>
        <w:t>Нагорновского</w:t>
      </w:r>
      <w:r w:rsidR="00D01EA7" w:rsidRPr="00D01EA7">
        <w:rPr>
          <w:rFonts w:ascii="Arial" w:hAnsi="Arial" w:cs="Arial"/>
          <w:sz w:val="24"/>
          <w:szCs w:val="24"/>
        </w:rPr>
        <w:t xml:space="preserve"> сельсовете</w:t>
      </w:r>
      <w:r w:rsidRPr="00981062">
        <w:rPr>
          <w:rFonts w:ascii="Arial" w:hAnsi="Arial" w:cs="Arial"/>
          <w:i/>
          <w:sz w:val="24"/>
          <w:szCs w:val="24"/>
        </w:rPr>
        <w:t>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lastRenderedPageBreak/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CD132A">
        <w:rPr>
          <w:sz w:val="24"/>
          <w:szCs w:val="24"/>
        </w:rPr>
        <w:t>Нагорновском</w:t>
      </w:r>
      <w:r w:rsidR="00D01EA7">
        <w:rPr>
          <w:sz w:val="24"/>
          <w:szCs w:val="24"/>
        </w:rPr>
        <w:t xml:space="preserve"> </w:t>
      </w:r>
      <w:r w:rsidR="00CD132A">
        <w:rPr>
          <w:sz w:val="24"/>
          <w:szCs w:val="24"/>
        </w:rPr>
        <w:t xml:space="preserve">сельсовете </w:t>
      </w:r>
      <w:r w:rsidRPr="00981062">
        <w:rPr>
          <w:sz w:val="24"/>
          <w:szCs w:val="24"/>
        </w:rPr>
        <w:t>и уставом соответствующего территориального общественного самоуправления.</w:t>
      </w:r>
    </w:p>
    <w:p w:rsidR="002F64A6" w:rsidRPr="00981062" w:rsidRDefault="002F64A6" w:rsidP="00354725">
      <w:pPr>
        <w:pStyle w:val="ConsPlusNormal"/>
        <w:spacing w:line="240" w:lineRule="auto"/>
        <w:ind w:firstLine="0"/>
        <w:rPr>
          <w:sz w:val="24"/>
          <w:szCs w:val="24"/>
        </w:rPr>
      </w:pPr>
    </w:p>
    <w:p w:rsidR="002F64A6" w:rsidRPr="00981062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81062">
        <w:rPr>
          <w:rFonts w:ascii="Arial" w:hAnsi="Arial" w:cs="Arial"/>
          <w:b/>
          <w:bCs/>
          <w:sz w:val="24"/>
          <w:szCs w:val="24"/>
        </w:rPr>
        <w:t>2. ИНИЦИАТИВА ПРОВЕДЕНИЯ И НАЗНАЧЕНИЯ СОБРАНИЙ (КОНФЕРЕНЦИЙ)</w:t>
      </w:r>
    </w:p>
    <w:p w:rsidR="002F64A6" w:rsidRPr="00981062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981062">
        <w:rPr>
          <w:sz w:val="24"/>
          <w:szCs w:val="24"/>
        </w:rPr>
        <w:t xml:space="preserve">2.1. Собрание, конференция проводятся по инициативе населения </w:t>
      </w:r>
      <w:r w:rsidR="00CD132A">
        <w:rPr>
          <w:sz w:val="24"/>
          <w:szCs w:val="24"/>
        </w:rPr>
        <w:t>Нагорновского</w:t>
      </w:r>
      <w:r w:rsidR="00D01EA7">
        <w:rPr>
          <w:sz w:val="24"/>
          <w:szCs w:val="24"/>
        </w:rPr>
        <w:t xml:space="preserve"> сельсовет</w:t>
      </w:r>
      <w:r w:rsidR="00CD132A">
        <w:rPr>
          <w:sz w:val="24"/>
          <w:szCs w:val="24"/>
        </w:rPr>
        <w:t>а</w:t>
      </w:r>
      <w:r w:rsidRPr="00981062">
        <w:rPr>
          <w:i/>
          <w:sz w:val="24"/>
          <w:szCs w:val="24"/>
        </w:rPr>
        <w:t xml:space="preserve">. 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Инициатором проведения собраний, конференций от имени населения </w:t>
      </w:r>
      <w:r w:rsidR="00CD132A">
        <w:rPr>
          <w:sz w:val="24"/>
          <w:szCs w:val="24"/>
        </w:rPr>
        <w:t>Нагорновского сельсовета</w:t>
      </w:r>
      <w:r w:rsidRPr="00981062">
        <w:rPr>
          <w:sz w:val="24"/>
          <w:szCs w:val="24"/>
        </w:rPr>
        <w:t xml:space="preserve"> может выступать инициативная группа жителей численностью </w:t>
      </w:r>
      <w:r w:rsidR="00842885">
        <w:rPr>
          <w:sz w:val="24"/>
          <w:szCs w:val="24"/>
        </w:rPr>
        <w:t>не менее трех</w:t>
      </w:r>
      <w:r w:rsidR="00785DAB">
        <w:rPr>
          <w:sz w:val="24"/>
          <w:szCs w:val="24"/>
        </w:rPr>
        <w:t xml:space="preserve"> </w:t>
      </w:r>
      <w:r w:rsidRPr="00842885">
        <w:rPr>
          <w:sz w:val="24"/>
          <w:szCs w:val="24"/>
        </w:rPr>
        <w:t>человек.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2.2. Инициатива населения </w:t>
      </w:r>
      <w:r w:rsidR="00CD132A">
        <w:rPr>
          <w:sz w:val="24"/>
          <w:szCs w:val="24"/>
        </w:rPr>
        <w:t xml:space="preserve">Нагорновского сельсовета </w:t>
      </w:r>
      <w:r w:rsidRPr="00D01EA7">
        <w:rPr>
          <w:sz w:val="24"/>
          <w:szCs w:val="24"/>
        </w:rPr>
        <w:t xml:space="preserve">о </w:t>
      </w:r>
      <w:r w:rsidRPr="00981062">
        <w:rPr>
          <w:sz w:val="24"/>
          <w:szCs w:val="24"/>
        </w:rPr>
        <w:t>проведении собрания, конференции граждан оформляется протоколом собрания инициативной группы, выдвинувшей инициативу.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инициативный проект (проекты), который предлагается обсудить;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территория проведения собрания, конференции;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время, дату и место проведения собрания, конференции;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количество граждан, имеющих право на участие в собрании, конференции;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информацию, предусмотренную статьей 26</w:t>
      </w:r>
      <w:r w:rsidRPr="00981062">
        <w:rPr>
          <w:sz w:val="24"/>
          <w:szCs w:val="24"/>
          <w:vertAlign w:val="superscript"/>
        </w:rPr>
        <w:t>1</w:t>
      </w:r>
      <w:r w:rsidRPr="00981062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981062">
        <w:rPr>
          <w:sz w:val="24"/>
          <w:szCs w:val="24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842885">
        <w:rPr>
          <w:sz w:val="24"/>
          <w:szCs w:val="24"/>
        </w:rPr>
        <w:t xml:space="preserve">пять </w:t>
      </w:r>
      <w:r w:rsidRPr="00981062">
        <w:rPr>
          <w:sz w:val="24"/>
          <w:szCs w:val="24"/>
        </w:rPr>
        <w:t xml:space="preserve">дней до проведения собрания (конференции) обращение в </w:t>
      </w:r>
      <w:r w:rsidR="00785DAB">
        <w:rPr>
          <w:sz w:val="24"/>
          <w:szCs w:val="24"/>
        </w:rPr>
        <w:t xml:space="preserve">Нагорновский </w:t>
      </w:r>
      <w:r w:rsidR="00CD132A">
        <w:rPr>
          <w:sz w:val="24"/>
          <w:szCs w:val="24"/>
        </w:rPr>
        <w:t>сельский Совет депутатов</w:t>
      </w:r>
      <w:r w:rsidR="00785DAB">
        <w:rPr>
          <w:sz w:val="24"/>
          <w:szCs w:val="24"/>
        </w:rPr>
        <w:t>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r w:rsidR="001B5670">
        <w:rPr>
          <w:sz w:val="24"/>
          <w:szCs w:val="24"/>
        </w:rPr>
        <w:t xml:space="preserve">Нагорновского </w:t>
      </w:r>
      <w:r w:rsidR="00842885">
        <w:rPr>
          <w:sz w:val="24"/>
          <w:szCs w:val="24"/>
        </w:rPr>
        <w:t>сел</w:t>
      </w:r>
      <w:r w:rsidR="00CD132A">
        <w:rPr>
          <w:sz w:val="24"/>
          <w:szCs w:val="24"/>
        </w:rPr>
        <w:t>ьского Совета депутатов</w:t>
      </w:r>
      <w:r w:rsidR="001B5670">
        <w:rPr>
          <w:sz w:val="24"/>
          <w:szCs w:val="24"/>
        </w:rPr>
        <w:t xml:space="preserve"> </w:t>
      </w:r>
      <w:r w:rsidRPr="00981062">
        <w:rPr>
          <w:sz w:val="24"/>
          <w:szCs w:val="24"/>
        </w:rPr>
        <w:t xml:space="preserve"> в соответствии с регламентом </w:t>
      </w:r>
      <w:r w:rsidR="00785DAB">
        <w:rPr>
          <w:sz w:val="24"/>
          <w:szCs w:val="24"/>
        </w:rPr>
        <w:t xml:space="preserve">Нагорновского </w:t>
      </w:r>
      <w:r w:rsidR="00842885">
        <w:rPr>
          <w:sz w:val="24"/>
          <w:szCs w:val="24"/>
        </w:rPr>
        <w:t>сел</w:t>
      </w:r>
      <w:r w:rsidR="0066514B">
        <w:rPr>
          <w:sz w:val="24"/>
          <w:szCs w:val="24"/>
        </w:rPr>
        <w:t>ьского Совета депутатов</w:t>
      </w:r>
      <w:r w:rsidR="00785DAB">
        <w:rPr>
          <w:sz w:val="24"/>
          <w:szCs w:val="24"/>
        </w:rPr>
        <w:t>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2.5.  </w:t>
      </w:r>
      <w:r w:rsidR="00785DAB">
        <w:rPr>
          <w:sz w:val="24"/>
          <w:szCs w:val="24"/>
        </w:rPr>
        <w:t>Нагорновский с</w:t>
      </w:r>
      <w:r w:rsidR="0066514B">
        <w:rPr>
          <w:sz w:val="24"/>
          <w:szCs w:val="24"/>
        </w:rPr>
        <w:t>ельский Совет депутатов</w:t>
      </w:r>
      <w:r w:rsidR="00785DAB">
        <w:rPr>
          <w:sz w:val="24"/>
          <w:szCs w:val="24"/>
        </w:rPr>
        <w:t xml:space="preserve"> </w:t>
      </w:r>
      <w:r w:rsidRPr="00981062">
        <w:rPr>
          <w:sz w:val="24"/>
          <w:szCs w:val="24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2.6. Собрания, конференции назначаются</w:t>
      </w:r>
      <w:r w:rsidR="0066514B">
        <w:rPr>
          <w:sz w:val="24"/>
          <w:szCs w:val="24"/>
        </w:rPr>
        <w:t xml:space="preserve"> </w:t>
      </w:r>
      <w:r w:rsidR="00785DAB">
        <w:rPr>
          <w:sz w:val="24"/>
          <w:szCs w:val="24"/>
        </w:rPr>
        <w:t xml:space="preserve">Нагорновским </w:t>
      </w:r>
      <w:r w:rsidR="00842885">
        <w:rPr>
          <w:sz w:val="24"/>
          <w:szCs w:val="24"/>
        </w:rPr>
        <w:t>сельским Советом</w:t>
      </w:r>
      <w:r w:rsidR="0066514B">
        <w:rPr>
          <w:sz w:val="24"/>
          <w:szCs w:val="24"/>
        </w:rPr>
        <w:t xml:space="preserve"> депутатов </w:t>
      </w:r>
      <w:r w:rsidRPr="00981062">
        <w:rPr>
          <w:sz w:val="24"/>
          <w:szCs w:val="24"/>
        </w:rPr>
        <w:t>и проводятся в порядке, установленном настоящим Положением.</w:t>
      </w:r>
    </w:p>
    <w:p w:rsidR="002F64A6" w:rsidRPr="00981062" w:rsidRDefault="00785DAB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Нагорновский с</w:t>
      </w:r>
      <w:r w:rsidR="0066514B">
        <w:rPr>
          <w:sz w:val="24"/>
          <w:szCs w:val="24"/>
        </w:rPr>
        <w:t xml:space="preserve">ельский Совет депутатов </w:t>
      </w:r>
      <w:r w:rsidR="002F64A6" w:rsidRPr="00981062">
        <w:rPr>
          <w:sz w:val="24"/>
          <w:szCs w:val="24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="00F14269">
        <w:rPr>
          <w:sz w:val="24"/>
          <w:szCs w:val="24"/>
        </w:rPr>
        <w:t>Красноярского края</w:t>
      </w:r>
      <w:r w:rsidR="002F64A6" w:rsidRPr="00981062">
        <w:rPr>
          <w:sz w:val="24"/>
          <w:szCs w:val="24"/>
        </w:rPr>
        <w:t>, муниципальных правовых актов.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lastRenderedPageBreak/>
        <w:t xml:space="preserve">2.8. В решении </w:t>
      </w:r>
      <w:r w:rsidR="00785DAB">
        <w:rPr>
          <w:sz w:val="24"/>
          <w:szCs w:val="24"/>
        </w:rPr>
        <w:t xml:space="preserve">Нагорновского </w:t>
      </w:r>
      <w:r w:rsidR="00F14269">
        <w:rPr>
          <w:sz w:val="24"/>
          <w:szCs w:val="24"/>
        </w:rPr>
        <w:t>сел</w:t>
      </w:r>
      <w:r w:rsidR="0066514B">
        <w:rPr>
          <w:sz w:val="24"/>
          <w:szCs w:val="24"/>
        </w:rPr>
        <w:t xml:space="preserve">ьского Совета депутатов </w:t>
      </w:r>
      <w:r w:rsidRPr="00981062">
        <w:rPr>
          <w:sz w:val="24"/>
          <w:szCs w:val="24"/>
        </w:rPr>
        <w:t>о назначении проведения собрания, конференции указываются: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инициатор проведения собрания, конференции;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дата, место и время проведения собрания, конференции;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повестка собрания, конференции;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- территория </w:t>
      </w:r>
      <w:r w:rsidR="0066514B">
        <w:rPr>
          <w:sz w:val="24"/>
          <w:szCs w:val="24"/>
        </w:rPr>
        <w:t>Нагорновского сельсовета</w:t>
      </w:r>
      <w:r w:rsidRPr="00981062">
        <w:rPr>
          <w:sz w:val="24"/>
          <w:szCs w:val="24"/>
        </w:rPr>
        <w:t>, на которой проводится собрание, конференция;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- численность населения данной территории </w:t>
      </w:r>
      <w:r w:rsidR="0066514B">
        <w:rPr>
          <w:sz w:val="24"/>
          <w:szCs w:val="24"/>
        </w:rPr>
        <w:t>Нагорновского</w:t>
      </w:r>
      <w:r w:rsidR="00F14269">
        <w:rPr>
          <w:sz w:val="24"/>
          <w:szCs w:val="24"/>
        </w:rPr>
        <w:t xml:space="preserve"> сельсовета</w:t>
      </w:r>
      <w:r w:rsidRPr="00981062">
        <w:rPr>
          <w:sz w:val="24"/>
          <w:szCs w:val="24"/>
        </w:rPr>
        <w:t>, имеющего право на участие в проведении собрания или количество делегатов на конференцию;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981062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81062">
        <w:rPr>
          <w:rFonts w:ascii="Arial" w:hAnsi="Arial" w:cs="Arial"/>
          <w:b/>
          <w:bCs/>
          <w:sz w:val="24"/>
          <w:szCs w:val="24"/>
        </w:rPr>
        <w:t>3. ОПОВЕЩЕНИЕ ГРАЖДАН О СОБРАНИЯХ, КОНФЕРЕНЦИЯХ</w:t>
      </w:r>
    </w:p>
    <w:p w:rsidR="002F64A6" w:rsidRPr="00981062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3.1. Инициатор проведения собрания, конференции не </w:t>
      </w:r>
      <w:r w:rsidR="00AF01B6" w:rsidRPr="00981062">
        <w:rPr>
          <w:sz w:val="24"/>
          <w:szCs w:val="24"/>
        </w:rPr>
        <w:t>позднее,</w:t>
      </w:r>
      <w:r w:rsidR="00AF01B6">
        <w:rPr>
          <w:sz w:val="24"/>
          <w:szCs w:val="24"/>
        </w:rPr>
        <w:t>чем за</w:t>
      </w:r>
      <w:r w:rsidR="007471CB">
        <w:rPr>
          <w:sz w:val="24"/>
          <w:szCs w:val="24"/>
        </w:rPr>
        <w:t xml:space="preserve"> сем</w:t>
      </w:r>
      <w:r w:rsidR="00AF01B6">
        <w:rPr>
          <w:sz w:val="24"/>
          <w:szCs w:val="24"/>
        </w:rPr>
        <w:t>ь</w:t>
      </w:r>
      <w:r w:rsidRPr="00981062">
        <w:rPr>
          <w:sz w:val="24"/>
          <w:szCs w:val="24"/>
        </w:rPr>
        <w:t xml:space="preserve"> дней</w:t>
      </w:r>
      <w:r w:rsidR="007471CB">
        <w:rPr>
          <w:sz w:val="24"/>
          <w:szCs w:val="24"/>
        </w:rPr>
        <w:t>,</w:t>
      </w:r>
      <w:r w:rsidRPr="00981062">
        <w:rPr>
          <w:sz w:val="24"/>
          <w:szCs w:val="24"/>
        </w:rPr>
        <w:t xml:space="preserve"> со дня принятия решения о проведении собрания, конференции</w:t>
      </w:r>
      <w:r w:rsidR="007471CB">
        <w:rPr>
          <w:sz w:val="24"/>
          <w:szCs w:val="24"/>
        </w:rPr>
        <w:t>,</w:t>
      </w:r>
      <w:r w:rsidRPr="00981062">
        <w:rPr>
          <w:sz w:val="24"/>
          <w:szCs w:val="24"/>
        </w:rPr>
        <w:t xml:space="preserve">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981062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81062">
        <w:rPr>
          <w:rFonts w:ascii="Arial" w:hAnsi="Arial" w:cs="Arial"/>
          <w:b/>
          <w:bCs/>
          <w:sz w:val="24"/>
          <w:szCs w:val="24"/>
        </w:rPr>
        <w:t xml:space="preserve">4. ПОРЯДОК ПРОВЕДЕНИЯ СОБРАНИЯ </w:t>
      </w:r>
    </w:p>
    <w:p w:rsidR="002F64A6" w:rsidRPr="00981062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4.3. Собрание граждан проводится, если общее число граждан, имеющих право на участие в собрании, не</w:t>
      </w:r>
      <w:r w:rsidR="00136E85">
        <w:rPr>
          <w:sz w:val="24"/>
          <w:szCs w:val="24"/>
        </w:rPr>
        <w:t xml:space="preserve"> </w:t>
      </w:r>
      <w:r w:rsidR="00136E85" w:rsidRPr="00785DAB">
        <w:rPr>
          <w:sz w:val="24"/>
          <w:szCs w:val="24"/>
        </w:rPr>
        <w:t>превышает</w:t>
      </w:r>
      <w:r w:rsidRPr="00785DAB">
        <w:rPr>
          <w:sz w:val="24"/>
          <w:szCs w:val="24"/>
        </w:rPr>
        <w:t xml:space="preserve"> </w:t>
      </w:r>
      <w:r w:rsidR="00AF01B6" w:rsidRPr="00785DAB">
        <w:rPr>
          <w:sz w:val="24"/>
          <w:szCs w:val="24"/>
        </w:rPr>
        <w:t xml:space="preserve"> 500</w:t>
      </w:r>
      <w:r w:rsidR="00AF01B6">
        <w:rPr>
          <w:sz w:val="24"/>
          <w:szCs w:val="24"/>
        </w:rPr>
        <w:t xml:space="preserve"> </w:t>
      </w:r>
      <w:r w:rsidRPr="00981062">
        <w:rPr>
          <w:sz w:val="24"/>
          <w:szCs w:val="24"/>
        </w:rPr>
        <w:t xml:space="preserve"> человек.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4.5. Собрание открывается ответственным за его проведение лицом, либо одним из членов инициативной группы.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AF01B6">
        <w:rPr>
          <w:sz w:val="24"/>
          <w:szCs w:val="24"/>
        </w:rPr>
        <w:t>10</w:t>
      </w:r>
      <w:r w:rsidRPr="00981062">
        <w:rPr>
          <w:sz w:val="24"/>
          <w:szCs w:val="24"/>
        </w:rPr>
        <w:t xml:space="preserve"> дней доводится до </w:t>
      </w:r>
      <w:r w:rsidR="00136E85">
        <w:rPr>
          <w:sz w:val="24"/>
          <w:szCs w:val="24"/>
        </w:rPr>
        <w:t>администрации Нагорновского</w:t>
      </w:r>
      <w:r w:rsidR="00AF01B6">
        <w:rPr>
          <w:sz w:val="24"/>
          <w:szCs w:val="24"/>
        </w:rPr>
        <w:t xml:space="preserve"> сельсовета </w:t>
      </w:r>
      <w:r w:rsidRPr="00981062">
        <w:rPr>
          <w:sz w:val="24"/>
          <w:szCs w:val="24"/>
        </w:rPr>
        <w:t xml:space="preserve"> и заинтересованных лиц.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981062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81062">
        <w:rPr>
          <w:rFonts w:ascii="Arial" w:hAnsi="Arial" w:cs="Arial"/>
          <w:b/>
          <w:bCs/>
          <w:sz w:val="24"/>
          <w:szCs w:val="24"/>
        </w:rPr>
        <w:t>5. ПОЛНОМОЧИЯ СОБРАНИЯ (КОНФЕРЕНЦИИ)</w:t>
      </w:r>
    </w:p>
    <w:p w:rsidR="002F64A6" w:rsidRPr="00981062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5.1. К полномочиям собрания (конференции) относятся: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iCs/>
          <w:sz w:val="24"/>
          <w:szCs w:val="24"/>
        </w:rPr>
        <w:lastRenderedPageBreak/>
        <w:t>- </w:t>
      </w:r>
      <w:r w:rsidRPr="00981062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 внесение предложений и рекомендаций по обсуждаемым вопросам на собрании;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981062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81062">
        <w:rPr>
          <w:rFonts w:ascii="Arial" w:hAnsi="Arial" w:cs="Arial"/>
          <w:b/>
          <w:bCs/>
          <w:sz w:val="24"/>
          <w:szCs w:val="24"/>
        </w:rPr>
        <w:t>6. ИТОГИ СОБРАНИЙ (КОНФЕРЕНЦИЙ)</w:t>
      </w:r>
    </w:p>
    <w:p w:rsidR="002F64A6" w:rsidRPr="00981062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6.1. Ход и итоги собрания (конференции) оформляются протоколом. 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Протокол должен содержать следующие данные: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дата, время и место проведения собрания (конференции);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инициатор проведения собрания (конференции);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состав президиума собрания (конференции);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состав счетной комиссии собрания (конференции);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результаты голосования и принятое решение;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- подпись председателя и секретаря собрания (конференции).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66514B">
        <w:rPr>
          <w:sz w:val="24"/>
          <w:szCs w:val="24"/>
        </w:rPr>
        <w:t>Нагорновского сельсовета</w:t>
      </w:r>
      <w:r w:rsidRPr="00981062">
        <w:rPr>
          <w:sz w:val="24"/>
          <w:szCs w:val="24"/>
        </w:rPr>
        <w:t>.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66514B">
        <w:rPr>
          <w:sz w:val="24"/>
          <w:szCs w:val="24"/>
        </w:rPr>
        <w:t>Нагорновского</w:t>
      </w:r>
      <w:r w:rsidR="00AF01B6">
        <w:rPr>
          <w:sz w:val="24"/>
          <w:szCs w:val="24"/>
        </w:rPr>
        <w:t xml:space="preserve"> сельсовета</w:t>
      </w:r>
      <w:r w:rsidRPr="00981062">
        <w:rPr>
          <w:sz w:val="24"/>
          <w:szCs w:val="24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AF01B6" w:rsidRPr="000F74F6" w:rsidRDefault="002F64A6" w:rsidP="00AF01B6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981062">
        <w:rPr>
          <w:rFonts w:ascii="Arial" w:hAnsi="Arial" w:cs="Arial"/>
          <w:sz w:val="24"/>
          <w:szCs w:val="24"/>
        </w:rPr>
        <w:t xml:space="preserve">6.4. Итоги собраний (конференций) подлежат официальному </w:t>
      </w:r>
      <w:r w:rsidR="00AF01B6" w:rsidRPr="000F74F6">
        <w:rPr>
          <w:rFonts w:ascii="Arial" w:eastAsia="Lucida Sans Unicode" w:hAnsi="Arial" w:cs="Arial"/>
          <w:sz w:val="24"/>
          <w:szCs w:val="24"/>
          <w:lang w:eastAsia="en-US"/>
        </w:rPr>
        <w:t>офи</w:t>
      </w:r>
      <w:r w:rsidR="0066514B">
        <w:rPr>
          <w:rFonts w:ascii="Arial" w:eastAsia="Lucida Sans Unicode" w:hAnsi="Arial" w:cs="Arial"/>
          <w:sz w:val="24"/>
          <w:szCs w:val="24"/>
          <w:lang w:eastAsia="en-US"/>
        </w:rPr>
        <w:t>циального опубликования в печатном издании «Нагорновские ведомости</w:t>
      </w:r>
      <w:r w:rsidR="00AF01B6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» и подлежит размещению </w:t>
      </w:r>
      <w:r w:rsidR="00AF01B6" w:rsidRPr="000F74F6">
        <w:rPr>
          <w:rFonts w:ascii="Arial" w:eastAsia="Lucida Sans Unicode" w:hAnsi="Arial" w:cs="Arial"/>
          <w:spacing w:val="2"/>
          <w:sz w:val="24"/>
          <w:szCs w:val="24"/>
          <w:lang w:eastAsia="en-US"/>
        </w:rPr>
        <w:t xml:space="preserve">на </w:t>
      </w:r>
      <w:r w:rsidR="0066514B">
        <w:rPr>
          <w:rFonts w:ascii="Arial" w:eastAsia="Lucida Sans Unicode" w:hAnsi="Arial" w:cs="Arial"/>
          <w:sz w:val="24"/>
          <w:szCs w:val="24"/>
          <w:lang w:eastAsia="en-US"/>
        </w:rPr>
        <w:t>странице Нагорновского</w:t>
      </w:r>
      <w:r w:rsidR="00AF01B6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 сельсовета на официальном веб-сайте Саянского района в информационно-телекоммуникационной сети Интернет - </w:t>
      </w:r>
      <w:hyperlink r:id="rId8" w:history="1">
        <w:r w:rsidR="00AF01B6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www</w:t>
        </w:r>
        <w:r w:rsidR="00AF01B6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r w:rsidR="00AF01B6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adm</w:t>
        </w:r>
        <w:r w:rsidR="00AF01B6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-</w:t>
        </w:r>
        <w:r w:rsidR="00AF01B6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sayany</w:t>
        </w:r>
        <w:r w:rsidR="00AF01B6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r w:rsidR="00AF01B6" w:rsidRPr="000F74F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="00AF01B6" w:rsidRPr="000F74F6">
        <w:rPr>
          <w:rFonts w:ascii="Arial" w:eastAsia="Lucida Sans Unicode" w:hAnsi="Arial" w:cs="Arial"/>
          <w:sz w:val="24"/>
          <w:szCs w:val="24"/>
          <w:lang w:eastAsia="en-US"/>
        </w:rPr>
        <w:t xml:space="preserve">. </w:t>
      </w: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i/>
          <w:sz w:val="24"/>
          <w:szCs w:val="24"/>
        </w:rPr>
      </w:pPr>
    </w:p>
    <w:p w:rsidR="002F64A6" w:rsidRPr="00981062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81062">
        <w:rPr>
          <w:rFonts w:ascii="Arial" w:hAnsi="Arial" w:cs="Arial"/>
          <w:b/>
          <w:bCs/>
          <w:sz w:val="24"/>
          <w:szCs w:val="24"/>
        </w:rPr>
        <w:t>7. ФИНАНС</w:t>
      </w:r>
      <w:bookmarkStart w:id="0" w:name="_GoBack"/>
      <w:bookmarkEnd w:id="0"/>
      <w:r w:rsidRPr="00981062">
        <w:rPr>
          <w:rFonts w:ascii="Arial" w:hAnsi="Arial" w:cs="Arial"/>
          <w:b/>
          <w:bCs/>
          <w:sz w:val="24"/>
          <w:szCs w:val="24"/>
        </w:rPr>
        <w:t>ИРОВАНИЕ МЕРОПРИЯТИЙ</w:t>
      </w:r>
    </w:p>
    <w:p w:rsidR="002F64A6" w:rsidRPr="00981062" w:rsidRDefault="002F64A6" w:rsidP="0035472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F64A6" w:rsidRPr="00981062" w:rsidRDefault="002F64A6" w:rsidP="0035472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981062">
        <w:rPr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66514B">
        <w:rPr>
          <w:sz w:val="24"/>
          <w:szCs w:val="24"/>
        </w:rPr>
        <w:t>Нагорновского</w:t>
      </w:r>
      <w:r w:rsidR="00136E85">
        <w:rPr>
          <w:sz w:val="24"/>
          <w:szCs w:val="24"/>
        </w:rPr>
        <w:t xml:space="preserve"> сельсовета</w:t>
      </w:r>
      <w:r w:rsidRPr="00981062">
        <w:rPr>
          <w:sz w:val="24"/>
          <w:szCs w:val="24"/>
        </w:rPr>
        <w:t>.</w:t>
      </w:r>
    </w:p>
    <w:sectPr w:rsidR="002F64A6" w:rsidRPr="00981062" w:rsidSect="001A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D41" w:rsidRDefault="00387D41" w:rsidP="00354725">
      <w:r>
        <w:separator/>
      </w:r>
    </w:p>
  </w:endnote>
  <w:endnote w:type="continuationSeparator" w:id="1">
    <w:p w:rsidR="00387D41" w:rsidRDefault="00387D41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D41" w:rsidRDefault="00387D41" w:rsidP="00354725">
      <w:r>
        <w:separator/>
      </w:r>
    </w:p>
  </w:footnote>
  <w:footnote w:type="continuationSeparator" w:id="1">
    <w:p w:rsidR="00387D41" w:rsidRDefault="00387D41" w:rsidP="0035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47F"/>
    <w:rsid w:val="0008193A"/>
    <w:rsid w:val="00136E85"/>
    <w:rsid w:val="001A7A10"/>
    <w:rsid w:val="001B5670"/>
    <w:rsid w:val="002F64A6"/>
    <w:rsid w:val="00354725"/>
    <w:rsid w:val="00387D41"/>
    <w:rsid w:val="003B547F"/>
    <w:rsid w:val="004F1FBE"/>
    <w:rsid w:val="00550767"/>
    <w:rsid w:val="0066514B"/>
    <w:rsid w:val="0073188C"/>
    <w:rsid w:val="007471CB"/>
    <w:rsid w:val="00785DAB"/>
    <w:rsid w:val="00842885"/>
    <w:rsid w:val="0092562F"/>
    <w:rsid w:val="00961EDE"/>
    <w:rsid w:val="00981062"/>
    <w:rsid w:val="009E58B0"/>
    <w:rsid w:val="00A17FD7"/>
    <w:rsid w:val="00AF01B6"/>
    <w:rsid w:val="00BD7AF5"/>
    <w:rsid w:val="00C02E38"/>
    <w:rsid w:val="00C87F78"/>
    <w:rsid w:val="00CD132A"/>
    <w:rsid w:val="00D01EA7"/>
    <w:rsid w:val="00D42056"/>
    <w:rsid w:val="00E21F56"/>
    <w:rsid w:val="00E54F00"/>
    <w:rsid w:val="00EB4BBF"/>
    <w:rsid w:val="00F01563"/>
    <w:rsid w:val="00F14269"/>
    <w:rsid w:val="00F41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rsid w:val="0035472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Пользователь</cp:lastModifiedBy>
  <cp:revision>13</cp:revision>
  <cp:lastPrinted>2021-05-20T10:56:00Z</cp:lastPrinted>
  <dcterms:created xsi:type="dcterms:W3CDTF">2021-03-29T09:33:00Z</dcterms:created>
  <dcterms:modified xsi:type="dcterms:W3CDTF">2021-05-20T10:57:00Z</dcterms:modified>
</cp:coreProperties>
</file>